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C588" w14:textId="5C52B059" w:rsidR="0082470D" w:rsidRDefault="00DA51F1">
      <w:r>
        <w:rPr>
          <w:rFonts w:ascii="Arial" w:hAnsi="Arial"/>
          <w:b/>
          <w:noProof/>
          <w:sz w:val="36"/>
        </w:rPr>
        <mc:AlternateContent>
          <mc:Choice Requires="wps">
            <w:drawing>
              <wp:anchor distT="0" distB="0" distL="114300" distR="114300" simplePos="0" relativeHeight="251702272" behindDoc="0" locked="0" layoutInCell="1" allowOverlap="1" wp14:anchorId="0E0EDC09" wp14:editId="5272953C">
                <wp:simplePos x="0" y="0"/>
                <wp:positionH relativeFrom="page">
                  <wp:align>left</wp:align>
                </wp:positionH>
                <wp:positionV relativeFrom="paragraph">
                  <wp:posOffset>-838990</wp:posOffset>
                </wp:positionV>
                <wp:extent cx="7718537" cy="1065255"/>
                <wp:effectExtent l="0" t="0" r="0" b="1905"/>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8537" cy="106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9F1D7" w14:textId="1A16112C" w:rsidR="004F703C" w:rsidRPr="003B57E6" w:rsidRDefault="00855AB5" w:rsidP="004F703C">
                            <w:pPr>
                              <w:pStyle w:val="CompanyName"/>
                              <w:jc w:val="center"/>
                            </w:pPr>
                            <w:r>
                              <w:t xml:space="preserve">Stress effecting Muscle Recovery Time </w:t>
                            </w:r>
                            <w:sdt>
                              <w:sdtPr>
                                <w:rPr>
                                  <w:sz w:val="44"/>
                                  <w:szCs w:val="44"/>
                                </w:rPr>
                                <w:id w:val="1805203487"/>
                              </w:sdtPr>
                              <w:sdtEndPr/>
                              <w:sdtContent>
                                <w:r w:rsidR="004F703C" w:rsidRPr="00FF59A2">
                                  <w:rPr>
                                    <w:sz w:val="44"/>
                                    <w:szCs w:val="44"/>
                                  </w:rPr>
                                  <w:t>Psychology of Stress</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EDC09" id="_x0000_t202" coordsize="21600,21600" o:spt="202" path="m,l,21600r21600,l21600,xe">
                <v:stroke joinstyle="miter"/>
                <v:path gradientshapeok="t" o:connecttype="rect"/>
              </v:shapetype>
              <v:shape id="Text Box 38" o:spid="_x0000_s1026" type="#_x0000_t202" style="position:absolute;margin-left:0;margin-top:-66.05pt;width:607.75pt;height:83.9pt;z-index:2517022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" filled="f" stroked="f">
                <v:textbox>
                  <w:txbxContent>
                    <w:p w14:paraId="5E89F1D7" w14:textId="1A16112C" w:rsidR="004F703C" w:rsidRPr="003B57E6" w:rsidRDefault="00855AB5" w:rsidP="004F703C">
                      <w:pPr>
                        <w:pStyle w:val="CompanyName"/>
                        <w:jc w:val="center"/>
                      </w:pPr>
                      <w:r>
                        <w:t xml:space="preserve">Stress effecting Muscle Recovery Time </w:t>
                      </w:r>
                      <w:sdt>
                        <w:sdtPr>
                          <w:rPr>
                            <w:sz w:val="44"/>
                            <w:szCs w:val="44"/>
                          </w:rPr>
                          <w:id w:val="1805203487"/>
                        </w:sdtPr>
                        <w:sdtEndPr/>
                        <w:sdtContent>
                          <w:r w:rsidR="004F703C" w:rsidRPr="00FF59A2">
                            <w:rPr>
                              <w:sz w:val="44"/>
                              <w:szCs w:val="44"/>
                            </w:rPr>
                            <w:t>Psychology of Stress</w:t>
                          </w:r>
                        </w:sdtContent>
                      </w:sdt>
                    </w:p>
                  </w:txbxContent>
                </v:textbox>
                <w10:wrap anchorx="page"/>
              </v:shape>
            </w:pict>
          </mc:Fallback>
        </mc:AlternateContent>
      </w:r>
      <w:r w:rsidR="004F703C">
        <w:rPr>
          <w:rFonts w:ascii="Arial" w:hAnsi="Arial"/>
          <w:b/>
          <w:noProof/>
          <w:sz w:val="36"/>
        </w:rPr>
        <mc:AlternateContent>
          <mc:Choice Requires="wps">
            <w:drawing>
              <wp:anchor distT="0" distB="0" distL="114300" distR="114300" simplePos="0" relativeHeight="251696128" behindDoc="0" locked="0" layoutInCell="1" allowOverlap="1" wp14:anchorId="3B411B11" wp14:editId="757ADCC6">
                <wp:simplePos x="0" y="0"/>
                <wp:positionH relativeFrom="column">
                  <wp:posOffset>-450669</wp:posOffset>
                </wp:positionH>
                <wp:positionV relativeFrom="paragraph">
                  <wp:posOffset>71846</wp:posOffset>
                </wp:positionV>
                <wp:extent cx="3455126" cy="809806"/>
                <wp:effectExtent l="0" t="0" r="0" b="9525"/>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126" cy="809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28975440"/>
                            </w:sdtPr>
                            <w:sdtEndPr>
                              <w:rPr>
                                <w:sz w:val="36"/>
                                <w:szCs w:val="36"/>
                              </w:rPr>
                            </w:sdtEndPr>
                            <w:sdtContent>
                              <w:p w14:paraId="6A623C2F" w14:textId="77777777" w:rsidR="00554A31" w:rsidRPr="00FF59A2" w:rsidRDefault="00554A31" w:rsidP="003B57E6">
                                <w:pPr>
                                  <w:pStyle w:val="CompanyName"/>
                                  <w:rPr>
                                    <w:sz w:val="36"/>
                                    <w:szCs w:val="36"/>
                                  </w:rPr>
                                </w:pPr>
                                <w:r w:rsidRPr="00FF59A2">
                                  <w:rPr>
                                    <w:sz w:val="36"/>
                                    <w:szCs w:val="36"/>
                                  </w:rPr>
                                  <w:t>Loras College</w:t>
                                </w:r>
                              </w:p>
                              <w:p w14:paraId="79E383ED" w14:textId="37ABC74D" w:rsidR="003B57E6" w:rsidRPr="00FF59A2" w:rsidRDefault="00554A31" w:rsidP="003B57E6">
                                <w:pPr>
                                  <w:pStyle w:val="CompanyName"/>
                                  <w:rPr>
                                    <w:sz w:val="36"/>
                                    <w:szCs w:val="36"/>
                                  </w:rPr>
                                </w:pPr>
                                <w:r w:rsidRPr="00FF59A2">
                                  <w:rPr>
                                    <w:sz w:val="36"/>
                                    <w:szCs w:val="36"/>
                                  </w:rPr>
                                  <w:t>Psychology of Stress</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11B11" id="_x0000_s1027" type="#_x0000_t202" style="position:absolute;margin-left:-35.5pt;margin-top:5.65pt;width:272.05pt;height:6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" filled="f" stroked="f">
                <v:textbox>
                  <w:txbxContent>
                    <w:sdt>
                      <w:sdtPr>
                        <w:id w:val="128975440"/>
                        <w:placeholder>
                          <w:docPart w:val="D800B1B14D7D654C9FC5435CB115B00B"/>
                        </w:placeholder>
                      </w:sdtPr>
                      <w:sdtEndPr>
                        <w:rPr>
                          <w:sz w:val="36"/>
                          <w:szCs w:val="36"/>
                        </w:rPr>
                      </w:sdtEndPr>
                      <w:sdtContent>
                        <w:p w14:paraId="6A623C2F" w14:textId="77777777" w:rsidR="00554A31" w:rsidRPr="00FF59A2" w:rsidRDefault="00554A31" w:rsidP="003B57E6">
                          <w:pPr>
                            <w:pStyle w:val="CompanyName"/>
                            <w:rPr>
                              <w:sz w:val="36"/>
                              <w:szCs w:val="36"/>
                            </w:rPr>
                          </w:pPr>
                          <w:proofErr w:type="spellStart"/>
                          <w:r w:rsidRPr="00FF59A2">
                            <w:rPr>
                              <w:sz w:val="36"/>
                              <w:szCs w:val="36"/>
                            </w:rPr>
                            <w:t>Loras</w:t>
                          </w:r>
                          <w:proofErr w:type="spellEnd"/>
                          <w:r w:rsidRPr="00FF59A2">
                            <w:rPr>
                              <w:sz w:val="36"/>
                              <w:szCs w:val="36"/>
                            </w:rPr>
                            <w:t xml:space="preserve"> College</w:t>
                          </w:r>
                        </w:p>
                        <w:p w14:paraId="79E383ED" w14:textId="37ABC74D" w:rsidR="003B57E6" w:rsidRPr="00FF59A2" w:rsidRDefault="00554A31" w:rsidP="003B57E6">
                          <w:pPr>
                            <w:pStyle w:val="CompanyName"/>
                            <w:rPr>
                              <w:sz w:val="36"/>
                              <w:szCs w:val="36"/>
                            </w:rPr>
                          </w:pPr>
                          <w:r w:rsidRPr="00FF59A2">
                            <w:rPr>
                              <w:sz w:val="36"/>
                              <w:szCs w:val="36"/>
                            </w:rPr>
                            <w:t>Psychology of Stress</w:t>
                          </w:r>
                        </w:p>
                      </w:sdtContent>
                    </w:sdt>
                  </w:txbxContent>
                </v:textbox>
              </v:shape>
            </w:pict>
          </mc:Fallback>
        </mc:AlternateContent>
      </w:r>
      <w:r w:rsidR="004F703C">
        <w:rPr>
          <w:noProof/>
        </w:rPr>
        <mc:AlternateContent>
          <mc:Choice Requires="wps">
            <w:drawing>
              <wp:anchor distT="0" distB="0" distL="114300" distR="114300" simplePos="0" relativeHeight="251658240" behindDoc="0" locked="0" layoutInCell="1" allowOverlap="1" wp14:anchorId="76FBF709" wp14:editId="77F48427">
                <wp:simplePos x="0" y="0"/>
                <wp:positionH relativeFrom="page">
                  <wp:posOffset>-351692</wp:posOffset>
                </wp:positionH>
                <wp:positionV relativeFrom="page">
                  <wp:posOffset>-281354</wp:posOffset>
                </wp:positionV>
                <wp:extent cx="8192135" cy="2018079"/>
                <wp:effectExtent l="0" t="0" r="0" b="127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2135" cy="2018079"/>
                        </a:xfrm>
                        <a:prstGeom prst="rect">
                          <a:avLst/>
                        </a:prstGeom>
                        <a:solidFill>
                          <a:schemeClr val="accent2">
                            <a:lumMod val="60000"/>
                            <a:lumOff val="40000"/>
                          </a:schemeClr>
                        </a:solidFill>
                        <a:ln>
                          <a:noFill/>
                        </a:ln>
                        <a:effectLst/>
                      </wps:spPr>
                      <wps:txbx>
                        <w:txbxContent>
                          <w:p w14:paraId="75C094F8" w14:textId="77777777" w:rsidR="0000112E" w:rsidRDefault="0000112E" w:rsidP="00DA51F1">
                            <w:pPr>
                              <w:pStyle w:val="Heading2"/>
                              <w:numPr>
                                <w:ilvl w:val="0"/>
                                <w:numId w:val="1"/>
                              </w:numPr>
                              <w:shd w:val="clear" w:color="auto" w:fill="7030A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BF709" id="Rectangle 6" o:spid="_x0000_s1028" style="position:absolute;margin-left:-27.7pt;margin-top:-22.15pt;width:645.05pt;height:15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" fillcolor="#d0d0d0 [1941]" stroked="f">
                <v:textbox inset=",7.2pt,,7.2pt">
                  <w:txbxContent>
                    <w:p w14:paraId="75C094F8" w14:textId="77777777" w:rsidR="0000112E" w:rsidRDefault="0000112E" w:rsidP="00DA51F1">
                      <w:pPr>
                        <w:pStyle w:val="Heading2"/>
                        <w:numPr>
                          <w:ilvl w:val="0"/>
                          <w:numId w:val="1"/>
                        </w:numPr>
                        <w:shd w:val="clear" w:color="auto" w:fill="7030A0"/>
                      </w:pPr>
                    </w:p>
                  </w:txbxContent>
                </v:textbox>
                <w10:wrap anchorx="page" anchory="page"/>
              </v:rect>
            </w:pict>
          </mc:Fallback>
        </mc:AlternateContent>
      </w:r>
      <w:r w:rsidR="004F703C" w:rsidRPr="004F703C">
        <w:rPr>
          <w:rFonts w:asciiTheme="majorHAnsi" w:hAnsiTheme="majorHAnsi" w:cstheme="majorHAnsi"/>
          <w:b/>
          <w:noProof/>
          <w:sz w:val="32"/>
          <w:szCs w:val="32"/>
        </w:rPr>
        <mc:AlternateContent>
          <mc:Choice Requires="wps">
            <w:drawing>
              <wp:anchor distT="0" distB="0" distL="114300" distR="114300" simplePos="0" relativeHeight="251668480" behindDoc="0" locked="0" layoutInCell="1" allowOverlap="1" wp14:anchorId="683D6336" wp14:editId="5E897F7E">
                <wp:simplePos x="0" y="0"/>
                <wp:positionH relativeFrom="page">
                  <wp:posOffset>10160</wp:posOffset>
                </wp:positionH>
                <wp:positionV relativeFrom="page">
                  <wp:posOffset>-39775</wp:posOffset>
                </wp:positionV>
                <wp:extent cx="8001000" cy="173990"/>
                <wp:effectExtent l="0" t="0" r="0" b="0"/>
                <wp:wrapTight wrapText="bothSides">
                  <wp:wrapPolygon edited="0">
                    <wp:start x="0" y="0"/>
                    <wp:lineTo x="0" y="18920"/>
                    <wp:lineTo x="21549" y="18920"/>
                    <wp:lineTo x="21549" y="0"/>
                    <wp:lineTo x="0" y="0"/>
                  </wp:wrapPolygon>
                </wp:wrapTight>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73990"/>
                        </a:xfrm>
                        <a:prstGeom prst="rect">
                          <a:avLst/>
                        </a:prstGeom>
                        <a:solidFill>
                          <a:schemeClr val="tx2">
                            <a:lumMod val="50000"/>
                            <a:lumOff val="50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7CFBF" id="Rectangle 19" o:spid="_x0000_s1026" style="position:absolute;margin-left:.8pt;margin-top:-3.15pt;width:630pt;height:13.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" fillcolor="gray [1631]" stroked="f">
                <v:textbox inset=",7.2pt,,7.2pt"/>
                <w10:wrap type="tight" anchorx="page" anchory="page"/>
              </v:rect>
            </w:pict>
          </mc:Fallback>
        </mc:AlternateContent>
      </w:r>
    </w:p>
    <w:p w14:paraId="796DC37A" w14:textId="290556F1" w:rsidR="0082470D" w:rsidRDefault="0082470D"/>
    <w:p w14:paraId="02F10DB2" w14:textId="3A159AF4" w:rsidR="0082470D" w:rsidRDefault="00855AB5">
      <w:r>
        <w:rPr>
          <w:noProof/>
        </w:rPr>
        <mc:AlternateContent>
          <mc:Choice Requires="wps">
            <w:drawing>
              <wp:anchor distT="0" distB="0" distL="114300" distR="114300" simplePos="0" relativeHeight="251703296" behindDoc="0" locked="0" layoutInCell="1" allowOverlap="1" wp14:anchorId="591376DA" wp14:editId="099B16FA">
                <wp:simplePos x="0" y="0"/>
                <wp:positionH relativeFrom="page">
                  <wp:posOffset>6503547</wp:posOffset>
                </wp:positionH>
                <wp:positionV relativeFrom="paragraph">
                  <wp:posOffset>38715</wp:posOffset>
                </wp:positionV>
                <wp:extent cx="1214755" cy="264795"/>
                <wp:effectExtent l="0" t="0" r="23495" b="20955"/>
                <wp:wrapSquare wrapText="bothSides"/>
                <wp:docPr id="2" name="Text Box 2"/>
                <wp:cNvGraphicFramePr/>
                <a:graphic xmlns:a="http://schemas.openxmlformats.org/drawingml/2006/main">
                  <a:graphicData uri="http://schemas.microsoft.com/office/word/2010/wordprocessingShape">
                    <wps:wsp>
                      <wps:cNvSpPr txBox="1"/>
                      <wps:spPr>
                        <a:xfrm>
                          <a:off x="0" y="0"/>
                          <a:ext cx="1214755" cy="264795"/>
                        </a:xfrm>
                        <a:custGeom>
                          <a:avLst/>
                          <a:gdLst>
                            <a:gd name="connsiteX0" fmla="*/ 0 w 1501775"/>
                            <a:gd name="connsiteY0" fmla="*/ 0 h 240665"/>
                            <a:gd name="connsiteX1" fmla="*/ 1501775 w 1501775"/>
                            <a:gd name="connsiteY1" fmla="*/ 0 h 240665"/>
                            <a:gd name="connsiteX2" fmla="*/ 1501775 w 1501775"/>
                            <a:gd name="connsiteY2" fmla="*/ 240665 h 240665"/>
                            <a:gd name="connsiteX3" fmla="*/ 0 w 1501775"/>
                            <a:gd name="connsiteY3" fmla="*/ 240665 h 240665"/>
                            <a:gd name="connsiteX4" fmla="*/ 0 w 1501775"/>
                            <a:gd name="connsiteY4" fmla="*/ 0 h 240665"/>
                            <a:gd name="connsiteX0" fmla="*/ 0 w 1501775"/>
                            <a:gd name="connsiteY0" fmla="*/ 0 h 240665"/>
                            <a:gd name="connsiteX1" fmla="*/ 1501775 w 1501775"/>
                            <a:gd name="connsiteY1" fmla="*/ 0 h 240665"/>
                            <a:gd name="connsiteX2" fmla="*/ 1338489 w 1501775"/>
                            <a:gd name="connsiteY2" fmla="*/ 240665 h 240665"/>
                            <a:gd name="connsiteX3" fmla="*/ 0 w 1501775"/>
                            <a:gd name="connsiteY3" fmla="*/ 240665 h 240665"/>
                            <a:gd name="connsiteX4" fmla="*/ 0 w 1501775"/>
                            <a:gd name="connsiteY4" fmla="*/ 0 h 240665"/>
                            <a:gd name="connsiteX0" fmla="*/ 0 w 1338489"/>
                            <a:gd name="connsiteY0" fmla="*/ 19594 h 260259"/>
                            <a:gd name="connsiteX1" fmla="*/ 1338489 w 1338489"/>
                            <a:gd name="connsiteY1" fmla="*/ 0 h 260259"/>
                            <a:gd name="connsiteX2" fmla="*/ 1338489 w 1338489"/>
                            <a:gd name="connsiteY2" fmla="*/ 260259 h 260259"/>
                            <a:gd name="connsiteX3" fmla="*/ 0 w 1338489"/>
                            <a:gd name="connsiteY3" fmla="*/ 260259 h 260259"/>
                            <a:gd name="connsiteX4" fmla="*/ 0 w 1338489"/>
                            <a:gd name="connsiteY4" fmla="*/ 19594 h 260259"/>
                            <a:gd name="connsiteX0" fmla="*/ 0 w 1338489"/>
                            <a:gd name="connsiteY0" fmla="*/ 19594 h 260259"/>
                            <a:gd name="connsiteX1" fmla="*/ 1338489 w 1338489"/>
                            <a:gd name="connsiteY1" fmla="*/ 0 h 260259"/>
                            <a:gd name="connsiteX2" fmla="*/ 1318887 w 1338489"/>
                            <a:gd name="connsiteY2" fmla="*/ 260259 h 260259"/>
                            <a:gd name="connsiteX3" fmla="*/ 0 w 1338489"/>
                            <a:gd name="connsiteY3" fmla="*/ 260259 h 260259"/>
                            <a:gd name="connsiteX4" fmla="*/ 0 w 1338489"/>
                            <a:gd name="connsiteY4" fmla="*/ 19594 h 260259"/>
                            <a:gd name="connsiteX0" fmla="*/ 0 w 1318887"/>
                            <a:gd name="connsiteY0" fmla="*/ 19594 h 260259"/>
                            <a:gd name="connsiteX1" fmla="*/ 1279682 w 1318887"/>
                            <a:gd name="connsiteY1" fmla="*/ 0 h 260259"/>
                            <a:gd name="connsiteX2" fmla="*/ 1318887 w 1318887"/>
                            <a:gd name="connsiteY2" fmla="*/ 260259 h 260259"/>
                            <a:gd name="connsiteX3" fmla="*/ 0 w 1318887"/>
                            <a:gd name="connsiteY3" fmla="*/ 260259 h 260259"/>
                            <a:gd name="connsiteX4" fmla="*/ 0 w 1318887"/>
                            <a:gd name="connsiteY4" fmla="*/ 19594 h 260259"/>
                            <a:gd name="connsiteX0" fmla="*/ 0 w 1279682"/>
                            <a:gd name="connsiteY0" fmla="*/ 19594 h 279846"/>
                            <a:gd name="connsiteX1" fmla="*/ 1279682 w 1279682"/>
                            <a:gd name="connsiteY1" fmla="*/ 0 h 279846"/>
                            <a:gd name="connsiteX2" fmla="*/ 1273145 w 1279682"/>
                            <a:gd name="connsiteY2" fmla="*/ 279846 h 279846"/>
                            <a:gd name="connsiteX3" fmla="*/ 0 w 1279682"/>
                            <a:gd name="connsiteY3" fmla="*/ 260259 h 279846"/>
                            <a:gd name="connsiteX4" fmla="*/ 0 w 1279682"/>
                            <a:gd name="connsiteY4" fmla="*/ 19594 h 279846"/>
                            <a:gd name="connsiteX0" fmla="*/ 0 w 1279682"/>
                            <a:gd name="connsiteY0" fmla="*/ 0 h 260252"/>
                            <a:gd name="connsiteX1" fmla="*/ 1279682 w 1279682"/>
                            <a:gd name="connsiteY1" fmla="*/ 1940 h 260252"/>
                            <a:gd name="connsiteX2" fmla="*/ 1273145 w 1279682"/>
                            <a:gd name="connsiteY2" fmla="*/ 260252 h 260252"/>
                            <a:gd name="connsiteX3" fmla="*/ 0 w 1279682"/>
                            <a:gd name="connsiteY3" fmla="*/ 240665 h 260252"/>
                            <a:gd name="connsiteX4" fmla="*/ 0 w 1279682"/>
                            <a:gd name="connsiteY4" fmla="*/ 0 h 260252"/>
                            <a:gd name="connsiteX0" fmla="*/ 0 w 1279682"/>
                            <a:gd name="connsiteY0" fmla="*/ 0 h 240665"/>
                            <a:gd name="connsiteX1" fmla="*/ 1279682 w 1279682"/>
                            <a:gd name="connsiteY1" fmla="*/ 1940 h 240665"/>
                            <a:gd name="connsiteX2" fmla="*/ 1273145 w 1279682"/>
                            <a:gd name="connsiteY2" fmla="*/ 238722 h 240665"/>
                            <a:gd name="connsiteX3" fmla="*/ 0 w 1279682"/>
                            <a:gd name="connsiteY3" fmla="*/ 240665 h 240665"/>
                            <a:gd name="connsiteX4" fmla="*/ 0 w 1279682"/>
                            <a:gd name="connsiteY4" fmla="*/ 0 h 240665"/>
                            <a:gd name="connsiteX0" fmla="*/ 0 w 1279682"/>
                            <a:gd name="connsiteY0" fmla="*/ 0 h 240665"/>
                            <a:gd name="connsiteX1" fmla="*/ 1279682 w 1279682"/>
                            <a:gd name="connsiteY1" fmla="*/ 1940 h 240665"/>
                            <a:gd name="connsiteX2" fmla="*/ 1273145 w 1279682"/>
                            <a:gd name="connsiteY2" fmla="*/ 240665 h 240665"/>
                            <a:gd name="connsiteX3" fmla="*/ 0 w 1279682"/>
                            <a:gd name="connsiteY3" fmla="*/ 240665 h 240665"/>
                            <a:gd name="connsiteX4" fmla="*/ 0 w 1279682"/>
                            <a:gd name="connsiteY4" fmla="*/ 0 h 240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682" h="240665">
                              <a:moveTo>
                                <a:pt x="0" y="0"/>
                              </a:moveTo>
                              <a:lnTo>
                                <a:pt x="1279682" y="1940"/>
                              </a:lnTo>
                              <a:lnTo>
                                <a:pt x="1273145" y="240665"/>
                              </a:lnTo>
                              <a:lnTo>
                                <a:pt x="0" y="240665"/>
                              </a:lnTo>
                              <a:lnTo>
                                <a:pt x="0" y="0"/>
                              </a:lnTo>
                              <a:close/>
                            </a:path>
                          </a:pathLst>
                        </a:custGeom>
                        <a:solidFill>
                          <a:schemeClr val="lt1"/>
                        </a:solidFill>
                        <a:ln w="6350">
                          <a:solidFill>
                            <a:prstClr val="black"/>
                          </a:solidFill>
                        </a:ln>
                      </wps:spPr>
                      <wps:txbx>
                        <w:txbxContent>
                          <w:p w14:paraId="63C1B636" w14:textId="571ECB29" w:rsidR="00855AB5" w:rsidRDefault="00855AB5">
                            <w:r>
                              <w:t>Emily Monahan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376DA" id="Text Box 2" o:spid="_x0000_s1029" style="position:absolute;margin-left:512.1pt;margin-top:3.05pt;width:95.65pt;height:20.8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279682,24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" adj="-11796480,,5400" path="m,l1279682,1940r-6537,238725l,240665,,xe" fillcolor="white [3201]" strokeweight=".5pt">
                <v:stroke joinstyle="miter"/>
                <v:formulas/>
                <v:path arrowok="t" o:connecttype="custom" o:connectlocs="0,0;1214755,2135;1208550,264795;0,264795;0,0" o:connectangles="0,0,0,0,0" textboxrect="0,0,1279682,240665"/>
                <v:textbox>
                  <w:txbxContent>
                    <w:p w14:paraId="63C1B636" w14:textId="571ECB29" w:rsidR="00855AB5" w:rsidRDefault="00855AB5">
                      <w:r>
                        <w:t>Emily Monahan</w:t>
                      </w:r>
                    </w:p>
                  </w:txbxContent>
                </v:textbox>
                <w10:wrap type="square" anchorx="page"/>
              </v:shape>
            </w:pict>
          </mc:Fallback>
        </mc:AlternateContent>
      </w:r>
    </w:p>
    <w:p w14:paraId="74A70834" w14:textId="2846AADD" w:rsidR="0082470D" w:rsidRDefault="004F703C" w:rsidP="0082470D">
      <w:pPr>
        <w:rPr>
          <w:rFonts w:ascii="Arial" w:hAnsi="Arial"/>
          <w:b/>
          <w:sz w:val="36"/>
        </w:rPr>
      </w:pPr>
      <w:r>
        <w:rPr>
          <w:noProof/>
        </w:rPr>
        <mc:AlternateContent>
          <mc:Choice Requires="wps">
            <w:drawing>
              <wp:anchor distT="0" distB="0" distL="114300" distR="114300" simplePos="0" relativeHeight="251659264" behindDoc="0" locked="0" layoutInCell="1" allowOverlap="1" wp14:anchorId="10AD7C1C" wp14:editId="4458E6D0">
                <wp:simplePos x="0" y="0"/>
                <wp:positionH relativeFrom="page">
                  <wp:posOffset>-221064</wp:posOffset>
                </wp:positionH>
                <wp:positionV relativeFrom="page">
                  <wp:posOffset>1738365</wp:posOffset>
                </wp:positionV>
                <wp:extent cx="8001000" cy="117105"/>
                <wp:effectExtent l="0" t="0" r="0" b="0"/>
                <wp:wrapTight wrapText="bothSides">
                  <wp:wrapPolygon edited="0">
                    <wp:start x="0" y="0"/>
                    <wp:lineTo x="0" y="17609"/>
                    <wp:lineTo x="21549" y="17609"/>
                    <wp:lineTo x="21549" y="0"/>
                    <wp:lineTo x="0" y="0"/>
                  </wp:wrapPolygon>
                </wp:wrapTight>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17105"/>
                        </a:xfrm>
                        <a:prstGeom prst="rect">
                          <a:avLst/>
                        </a:prstGeom>
                        <a:solidFill>
                          <a:schemeClr val="tx2">
                            <a:lumMod val="50000"/>
                            <a:lumOff val="50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6A7EE" id="Rectangle 7" o:spid="_x0000_s1026" style="position:absolute;margin-left:-17.4pt;margin-top:136.9pt;width:630pt;height: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" fillcolor="gray [1631]" stroked="f">
                <v:textbox inset=",7.2pt,,7.2pt"/>
                <w10:wrap type="tight" anchorx="page" anchory="page"/>
              </v:rect>
            </w:pict>
          </mc:Fallback>
        </mc:AlternateContent>
      </w:r>
    </w:p>
    <w:p w14:paraId="46F2A8FB" w14:textId="79E2ADAE" w:rsidR="0082470D" w:rsidRDefault="0082470D" w:rsidP="0082470D">
      <w:pPr>
        <w:rPr>
          <w:rFonts w:ascii="Arial" w:hAnsi="Arial"/>
          <w:b/>
          <w:sz w:val="36"/>
        </w:rPr>
      </w:pPr>
    </w:p>
    <w:p w14:paraId="65773781" w14:textId="77777777" w:rsidR="00760E4B" w:rsidRDefault="00760E4B" w:rsidP="003E564B">
      <w:pPr>
        <w:pStyle w:val="NewsletterBody"/>
        <w:sectPr w:rsidR="00760E4B" w:rsidSect="00760E4B">
          <w:pgSz w:w="12240" w:h="15840"/>
          <w:pgMar w:top="1440" w:right="630" w:bottom="1440" w:left="720" w:header="720" w:footer="720" w:gutter="0"/>
          <w:cols w:space="720"/>
        </w:sectPr>
      </w:pPr>
    </w:p>
    <w:p w14:paraId="29993B63" w14:textId="3E0902B7" w:rsidR="00D65F0F" w:rsidRPr="003E564B" w:rsidRDefault="001D2339" w:rsidP="00D65F0F">
      <w:pPr>
        <w:pStyle w:val="NewsletterHeadline"/>
      </w:pPr>
      <w:sdt>
        <w:sdtPr>
          <w:id w:val="228783093"/>
          <w:placeholder>
            <w:docPart w:val="18EE95BD4AC4AB41957F2357B87B5258"/>
          </w:placeholder>
        </w:sdtPr>
        <w:sdtEndPr/>
        <w:sdtContent>
          <w:r w:rsidR="004F703C">
            <w:t>Introduction and Background</w:t>
          </w:r>
        </w:sdtContent>
      </w:sdt>
      <w:r w:rsidR="00C465E6" w:rsidRPr="0082470D">
        <w:rPr>
          <w:noProof/>
        </w:rPr>
        <w:drawing>
          <wp:anchor distT="0" distB="0" distL="114300" distR="114300" simplePos="0" relativeHeight="251660288" behindDoc="0" locked="0" layoutInCell="1" allowOverlap="1" wp14:anchorId="72AE25B2" wp14:editId="4FFF414A">
            <wp:simplePos x="0" y="0"/>
            <wp:positionH relativeFrom="column">
              <wp:posOffset>-20955</wp:posOffset>
            </wp:positionH>
            <wp:positionV relativeFrom="paragraph">
              <wp:posOffset>1310005</wp:posOffset>
            </wp:positionV>
            <wp:extent cx="1865630" cy="1399540"/>
            <wp:effectExtent l="0" t="0" r="127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65630" cy="1399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CF905C" w14:textId="77777777" w:rsidR="00FA51F2" w:rsidRDefault="00AD2E69" w:rsidP="00293E28">
      <w:pPr>
        <w:pStyle w:val="NewsletterBody"/>
        <w:jc w:val="left"/>
      </w:pPr>
      <w:r>
        <w:t xml:space="preserve">Stress causes bodily harm </w:t>
      </w:r>
      <w:r w:rsidR="009227B9">
        <w:t xml:space="preserve">both psychically and psychologically. </w:t>
      </w:r>
      <w:r w:rsidR="001F19E4">
        <w:t xml:space="preserve">Physical stress can lead to poor </w:t>
      </w:r>
      <w:r w:rsidR="005008EE">
        <w:t>immunity</w:t>
      </w:r>
      <w:r w:rsidR="001F19E4">
        <w:t xml:space="preserve"> heath, that entails </w:t>
      </w:r>
      <w:r w:rsidR="005008EE">
        <w:t xml:space="preserve">illness and injury proneness, pain in muscles, and a lack of overall energy. </w:t>
      </w:r>
      <w:r w:rsidR="004F0A49">
        <w:t xml:space="preserve">Stress causes a numerous of physiological responses: increased </w:t>
      </w:r>
      <w:r w:rsidR="003F5DBE">
        <w:t xml:space="preserve">heartbeat, spiked blood pressure and </w:t>
      </w:r>
      <w:r w:rsidR="00293E28">
        <w:t>glucose level</w:t>
      </w:r>
      <w:r w:rsidR="003F5DBE">
        <w:t xml:space="preserve">, </w:t>
      </w:r>
      <w:r w:rsidR="00293E28">
        <w:t>and digestive systems shut down. That is only if you are experiencing acute stress.</w:t>
      </w:r>
    </w:p>
    <w:p w14:paraId="3690748C" w14:textId="07B7480C" w:rsidR="00AD2E69" w:rsidRDefault="00FA51F2" w:rsidP="00271F41">
      <w:pPr>
        <w:pStyle w:val="NewsletterBody"/>
        <w:jc w:val="left"/>
      </w:pPr>
      <w:r>
        <w:t xml:space="preserve">Chronic stress is extremely different. </w:t>
      </w:r>
      <w:r w:rsidR="00B31943">
        <w:t xml:space="preserve">Protein and fat metabolism break down, immune cells breakdown, </w:t>
      </w:r>
      <w:r w:rsidR="00721CB5">
        <w:t xml:space="preserve">sodium and water are absorbed in the kidneys, blood volume and pressure are increased. Which from </w:t>
      </w:r>
      <w:r w:rsidR="00271F41">
        <w:t xml:space="preserve">have chronic stress, just the protein and fat breakdown should be a clear understanding of why muscle recovery is so affected by stress. Your body cannot function properly, nor are you able to absorb nutrients properly and help your body recover after a good workout or just any exercise. </w:t>
      </w:r>
    </w:p>
    <w:p w14:paraId="27465995" w14:textId="1362EDE9" w:rsidR="00A341A7" w:rsidRDefault="00D64F89" w:rsidP="00581BA1">
      <w:pPr>
        <w:pStyle w:val="NewsletterBody"/>
        <w:jc w:val="left"/>
      </w:pPr>
      <w:r>
        <w:t xml:space="preserve">Muscles Fatigue is the </w:t>
      </w:r>
      <w:r w:rsidR="00237B4B">
        <w:t>“</w:t>
      </w:r>
      <w:r>
        <w:t xml:space="preserve">reduction </w:t>
      </w:r>
      <w:r w:rsidR="00237B4B">
        <w:t>in the ability of the muscles to produce force or powe</w:t>
      </w:r>
      <w:r w:rsidR="008E356C">
        <w:t xml:space="preserve">r” and that this fatigue </w:t>
      </w:r>
      <w:r w:rsidR="00581BA1">
        <w:t>regularly</w:t>
      </w:r>
      <w:r w:rsidR="008E356C">
        <w:t xml:space="preserve"> </w:t>
      </w:r>
      <w:r w:rsidR="00581BA1">
        <w:t>begins</w:t>
      </w:r>
      <w:r w:rsidR="008E356C">
        <w:t xml:space="preserve"> once the </w:t>
      </w:r>
      <w:r w:rsidR="00581BA1">
        <w:t xml:space="preserve">activity, usually a workout or longer exercise </w:t>
      </w:r>
      <w:r w:rsidR="009E3DED">
        <w:t xml:space="preserve">is finished or sometimes before its over. </w:t>
      </w:r>
    </w:p>
    <w:p w14:paraId="78B5F96F" w14:textId="13A11298" w:rsidR="004F703C" w:rsidRPr="001457E8" w:rsidRDefault="004F703C" w:rsidP="001457E8">
      <w:pPr>
        <w:pStyle w:val="NewsletterBody"/>
        <w:jc w:val="left"/>
        <w:rPr>
          <w:rFonts w:asciiTheme="majorHAnsi" w:hAnsiTheme="majorHAnsi" w:cstheme="majorHAnsi"/>
          <w:b/>
          <w:noProof/>
          <w:sz w:val="30"/>
          <w:szCs w:val="30"/>
        </w:rPr>
      </w:pPr>
      <w:r w:rsidRPr="001457E8">
        <w:rPr>
          <w:rFonts w:asciiTheme="majorHAnsi" w:hAnsiTheme="majorHAnsi" w:cstheme="majorHAnsi"/>
          <w:b/>
          <w:noProof/>
          <w:sz w:val="30"/>
          <w:szCs w:val="30"/>
        </w:rPr>
        <w:t>How</w:t>
      </w:r>
      <w:r w:rsidR="00121BD2" w:rsidRPr="001457E8">
        <w:rPr>
          <w:rFonts w:asciiTheme="majorHAnsi" w:hAnsiTheme="majorHAnsi" w:cstheme="majorHAnsi"/>
          <w:b/>
          <w:noProof/>
          <w:sz w:val="30"/>
          <w:szCs w:val="30"/>
        </w:rPr>
        <w:t xml:space="preserve"> </w:t>
      </w:r>
      <w:r w:rsidR="001457E8">
        <w:rPr>
          <w:rFonts w:asciiTheme="majorHAnsi" w:hAnsiTheme="majorHAnsi" w:cstheme="majorHAnsi"/>
          <w:b/>
          <w:noProof/>
          <w:sz w:val="30"/>
          <w:szCs w:val="30"/>
        </w:rPr>
        <w:t>muscles</w:t>
      </w:r>
      <w:r w:rsidR="00121BD2" w:rsidRPr="001457E8">
        <w:rPr>
          <w:rFonts w:asciiTheme="majorHAnsi" w:hAnsiTheme="majorHAnsi" w:cstheme="majorHAnsi"/>
          <w:b/>
          <w:noProof/>
          <w:sz w:val="30"/>
          <w:szCs w:val="30"/>
        </w:rPr>
        <w:t xml:space="preserve"> </w:t>
      </w:r>
      <w:r w:rsidR="008F4F7A">
        <w:rPr>
          <w:rFonts w:asciiTheme="majorHAnsi" w:hAnsiTheme="majorHAnsi" w:cstheme="majorHAnsi"/>
          <w:b/>
          <w:noProof/>
          <w:sz w:val="30"/>
          <w:szCs w:val="30"/>
        </w:rPr>
        <w:t>R</w:t>
      </w:r>
      <w:r w:rsidR="001457E8" w:rsidRPr="001457E8">
        <w:rPr>
          <w:rFonts w:asciiTheme="majorHAnsi" w:hAnsiTheme="majorHAnsi" w:cstheme="majorHAnsi"/>
          <w:b/>
          <w:noProof/>
          <w:sz w:val="30"/>
          <w:szCs w:val="30"/>
        </w:rPr>
        <w:t>ecover</w:t>
      </w:r>
      <w:r w:rsidR="008F4F7A">
        <w:rPr>
          <w:rFonts w:asciiTheme="majorHAnsi" w:hAnsiTheme="majorHAnsi" w:cstheme="majorHAnsi"/>
          <w:b/>
          <w:noProof/>
          <w:sz w:val="30"/>
          <w:szCs w:val="30"/>
        </w:rPr>
        <w:t xml:space="preserve"> and the Effect of Stress</w:t>
      </w:r>
      <w:r w:rsidRPr="001457E8">
        <w:rPr>
          <w:rFonts w:asciiTheme="majorHAnsi" w:hAnsiTheme="majorHAnsi" w:cstheme="majorHAnsi"/>
          <w:b/>
          <w:noProof/>
          <w:sz w:val="30"/>
          <w:szCs w:val="30"/>
        </w:rPr>
        <w:t>:</w:t>
      </w:r>
    </w:p>
    <w:p w14:paraId="28759C0C" w14:textId="0382CFE7" w:rsidR="0082470D" w:rsidRDefault="00211A58" w:rsidP="000443BD">
      <w:pPr>
        <w:pStyle w:val="NewsletterBody"/>
      </w:pPr>
      <w:r>
        <w:t>Despite</w:t>
      </w:r>
      <w:r w:rsidR="007710F3">
        <w:t xml:space="preserve"> whether your stress is chronic or acute, your </w:t>
      </w:r>
      <w:r w:rsidR="002D0EA8">
        <w:t xml:space="preserve">progress can regress, which is a direct correlation to a lack of proper muscle recovery. When your muscles recovery properly they </w:t>
      </w:r>
      <w:r w:rsidR="006422D5">
        <w:t xml:space="preserve">‘grow,’ </w:t>
      </w:r>
      <w:r>
        <w:t xml:space="preserve">you are </w:t>
      </w:r>
      <w:r w:rsidR="006422D5">
        <w:t xml:space="preserve">allowing your body to develop properly to be able to have greater muscle gain. When you are stress out your body is focused on the bigger issues on hand. It is making sure you are </w:t>
      </w:r>
      <w:r>
        <w:t>staying</w:t>
      </w:r>
      <w:r w:rsidR="006422D5">
        <w:t xml:space="preserve"> alive before worrying about how much your muscles are </w:t>
      </w:r>
      <w:r w:rsidR="006422D5">
        <w:t xml:space="preserve">growing. </w:t>
      </w:r>
      <w:r w:rsidR="00592089">
        <w:t xml:space="preserve">For </w:t>
      </w:r>
      <w:r w:rsidR="00EC148D">
        <w:t>example,</w:t>
      </w:r>
      <w:r w:rsidR="00592089">
        <w:t xml:space="preserve"> a study </w:t>
      </w:r>
      <w:r w:rsidR="000443BD">
        <w:t>done</w:t>
      </w:r>
      <w:r w:rsidR="00E85017">
        <w:t xml:space="preserve"> on students </w:t>
      </w:r>
      <w:r w:rsidR="00592089">
        <w:t>shows,</w:t>
      </w:r>
      <w:r w:rsidR="00E85017">
        <w:t xml:space="preserve"> </w:t>
      </w:r>
      <w:r w:rsidR="000443BD" w:rsidRPr="000443BD">
        <w:rPr>
          <w:rFonts w:cstheme="minorHAnsi"/>
          <w:sz w:val="24"/>
        </w:rPr>
        <w:t>“</w:t>
      </w:r>
      <w:r w:rsidR="000443BD" w:rsidRPr="000443BD">
        <w:rPr>
          <w:rFonts w:eastAsiaTheme="minorEastAsia" w:cstheme="minorHAnsi"/>
          <w:kern w:val="24"/>
          <w:sz w:val="24"/>
        </w:rPr>
        <w:t xml:space="preserve">The students were then asked to do heavy resistance exercise—six sets of 10 reps on </w:t>
      </w:r>
      <w:proofErr w:type="gramStart"/>
      <w:r w:rsidR="000443BD" w:rsidRPr="000443BD">
        <w:rPr>
          <w:rFonts w:eastAsiaTheme="minorEastAsia" w:cstheme="minorHAnsi"/>
          <w:kern w:val="24"/>
          <w:sz w:val="24"/>
        </w:rPr>
        <w:t>a legs</w:t>
      </w:r>
      <w:proofErr w:type="gramEnd"/>
      <w:r w:rsidR="000443BD" w:rsidRPr="000443BD">
        <w:rPr>
          <w:rFonts w:eastAsiaTheme="minorEastAsia" w:cstheme="minorHAnsi"/>
          <w:kern w:val="24"/>
          <w:sz w:val="24"/>
        </w:rPr>
        <w:t xml:space="preserve"> press machine at 80-100% of their 10-rep max. The result: The students who signaled high stress more slowly recovered their muscle function.”</w:t>
      </w:r>
      <w:r w:rsidR="000443BD">
        <w:rPr>
          <w:rFonts w:eastAsiaTheme="minorEastAsia" w:cstheme="minorHAnsi"/>
          <w:kern w:val="24"/>
          <w:sz w:val="24"/>
        </w:rPr>
        <w:t xml:space="preserve"> </w:t>
      </w:r>
      <w:r w:rsidR="00DA4E50">
        <w:rPr>
          <w:rFonts w:eastAsiaTheme="minorEastAsia" w:cstheme="minorHAnsi"/>
          <w:kern w:val="24"/>
          <w:sz w:val="24"/>
        </w:rPr>
        <w:t>Some</w:t>
      </w:r>
      <w:r w:rsidR="00CD3BFF">
        <w:rPr>
          <w:rFonts w:eastAsiaTheme="minorEastAsia" w:cstheme="minorHAnsi"/>
          <w:kern w:val="24"/>
          <w:sz w:val="24"/>
        </w:rPr>
        <w:t xml:space="preserve"> researchers suggest that </w:t>
      </w:r>
      <w:r w:rsidR="001030F8">
        <w:rPr>
          <w:rFonts w:eastAsiaTheme="minorEastAsia" w:cstheme="minorHAnsi"/>
          <w:kern w:val="24"/>
          <w:sz w:val="24"/>
        </w:rPr>
        <w:t xml:space="preserve">cutting volume and intensity of a workout can help </w:t>
      </w:r>
      <w:r w:rsidR="00DA4E50">
        <w:rPr>
          <w:rFonts w:eastAsiaTheme="minorEastAsia" w:cstheme="minorHAnsi"/>
          <w:kern w:val="24"/>
          <w:sz w:val="24"/>
        </w:rPr>
        <w:t xml:space="preserve">cut recovery time because you are not straining your muscles as much, but others say you should just take a few days at a time to properly allow your muscles to recovery if you are experiencing chronic stress. </w:t>
      </w:r>
    </w:p>
    <w:p w14:paraId="53BC4637" w14:textId="262DFB44" w:rsidR="004F703C" w:rsidRPr="003E564B" w:rsidRDefault="004F703C" w:rsidP="003E564B">
      <w:pPr>
        <w:pStyle w:val="NewsletterBody"/>
      </w:pPr>
      <w:r w:rsidRPr="0082470D">
        <w:rPr>
          <w:noProof/>
        </w:rPr>
        <w:drawing>
          <wp:anchor distT="0" distB="0" distL="114300" distR="114300" simplePos="0" relativeHeight="251700224" behindDoc="0" locked="0" layoutInCell="1" allowOverlap="1" wp14:anchorId="46E1A294" wp14:editId="7EF0B6A7">
            <wp:simplePos x="0" y="0"/>
            <wp:positionH relativeFrom="column">
              <wp:align>right</wp:align>
            </wp:positionH>
            <wp:positionV relativeFrom="paragraph">
              <wp:posOffset>1096010</wp:posOffset>
            </wp:positionV>
            <wp:extent cx="1713230" cy="1340485"/>
            <wp:effectExtent l="0" t="0" r="1270" b="0"/>
            <wp:wrapSquare wrapText="bothSides"/>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5593"/>
                    <a:stretch/>
                  </pic:blipFill>
                  <pic:spPr bwMode="auto">
                    <a:xfrm>
                      <a:off x="0" y="0"/>
                      <a:ext cx="1713230" cy="1340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703C">
        <w:rPr>
          <w:rFonts w:asciiTheme="majorHAnsi" w:hAnsiTheme="majorHAnsi" w:cstheme="majorHAnsi"/>
          <w:b/>
          <w:sz w:val="32"/>
          <w:szCs w:val="32"/>
        </w:rPr>
        <w:t>References</w:t>
      </w:r>
    </w:p>
    <w:p w14:paraId="66BE9CE5" w14:textId="77777777" w:rsidR="00311D45" w:rsidRPr="00311D45" w:rsidRDefault="00311D45" w:rsidP="00311D45">
      <w:pPr>
        <w:rPr>
          <w:rFonts w:cstheme="minorHAnsi"/>
          <w:u w:val="single"/>
        </w:rPr>
      </w:pPr>
      <w:hyperlink r:id="rId11" w:history="1">
        <w:r w:rsidRPr="00311D45">
          <w:rPr>
            <w:rFonts w:cstheme="minorHAnsi"/>
            <w:u w:val="single"/>
          </w:rPr>
          <w:t xml:space="preserve">Stress Can Sabotage Your Muscle Gains and Workout Recovery. Here’s How to Deal </w:t>
        </w:r>
        <w:proofErr w:type="gramStart"/>
        <w:r w:rsidRPr="00311D45">
          <w:rPr>
            <w:rFonts w:cstheme="minorHAnsi"/>
            <w:u w:val="single"/>
          </w:rPr>
          <w:t>With</w:t>
        </w:r>
        <w:proofErr w:type="gramEnd"/>
        <w:r w:rsidRPr="00311D45">
          <w:rPr>
            <w:rFonts w:cstheme="minorHAnsi"/>
            <w:u w:val="single"/>
          </w:rPr>
          <w:t xml:space="preserve"> It. (mensjournal.com)</w:t>
        </w:r>
      </w:hyperlink>
    </w:p>
    <w:p w14:paraId="3995D9E1" w14:textId="259BD5DC" w:rsidR="00311D45" w:rsidRPr="00311D45" w:rsidRDefault="00311D45" w:rsidP="00311D45">
      <w:pPr>
        <w:rPr>
          <w:rFonts w:cstheme="minorHAnsi"/>
          <w:u w:val="single"/>
          <w:shd w:val="clear" w:color="auto" w:fill="FFFFFF"/>
        </w:rPr>
      </w:pPr>
      <w:hyperlink r:id="rId12" w:history="1">
        <w:r w:rsidRPr="00311D45">
          <w:rPr>
            <w:rFonts w:cstheme="minorHAnsi"/>
            <w:u w:val="single"/>
          </w:rPr>
          <w:t>Resistance Training Load Effects on Muscle Hypertrophy and Strength Gain: Systematic Review and Network Meta-analysis (loras.edu)</w:t>
        </w:r>
      </w:hyperlink>
      <w:r w:rsidRPr="00311D45">
        <w:rPr>
          <w:rFonts w:cstheme="minorHAnsi"/>
          <w:u w:val="single"/>
        </w:rPr>
        <w:t xml:space="preserve"> </w:t>
      </w:r>
    </w:p>
    <w:p w14:paraId="44D45AAA" w14:textId="77777777" w:rsidR="00311D45" w:rsidRPr="00660352" w:rsidRDefault="00311D45" w:rsidP="00311D45">
      <w:pPr>
        <w:rPr>
          <w:rFonts w:eastAsia="Times New Roman" w:cstheme="minorHAnsi"/>
          <w:u w:val="single"/>
        </w:rPr>
      </w:pPr>
      <w:r w:rsidRPr="00660352">
        <w:rPr>
          <w:rFonts w:eastAsia="Times New Roman" w:cstheme="minorHAnsi"/>
          <w:u w:val="single"/>
        </w:rPr>
        <w:t xml:space="preserve">Benjamin K. Barry, and Roger M. </w:t>
      </w:r>
      <w:proofErr w:type="spellStart"/>
      <w:r w:rsidRPr="00660352">
        <w:rPr>
          <w:rFonts w:eastAsia="Times New Roman" w:cstheme="minorHAnsi"/>
          <w:u w:val="single"/>
        </w:rPr>
        <w:t>Enoka</w:t>
      </w:r>
      <w:proofErr w:type="spellEnd"/>
      <w:r w:rsidRPr="00660352">
        <w:rPr>
          <w:rFonts w:eastAsia="Times New Roman" w:cstheme="minorHAnsi"/>
          <w:u w:val="single"/>
        </w:rPr>
        <w:t xml:space="preserve">. “The Neurobiology of Muscle Fatigue: 15 Years Later.” </w:t>
      </w:r>
      <w:r w:rsidRPr="00660352">
        <w:rPr>
          <w:rFonts w:eastAsia="Times New Roman" w:cstheme="minorHAnsi"/>
          <w:i/>
          <w:iCs/>
          <w:u w:val="single"/>
        </w:rPr>
        <w:t>Integrative and Comparative Biology</w:t>
      </w:r>
      <w:r w:rsidRPr="00660352">
        <w:rPr>
          <w:rFonts w:eastAsia="Times New Roman" w:cstheme="minorHAnsi"/>
          <w:u w:val="single"/>
        </w:rPr>
        <w:t>, vol. 47, no. 4, Oxford University Press, 2007, pp. 465–73, http://www.jstor.org/stable/4540179.</w:t>
      </w:r>
    </w:p>
    <w:p w14:paraId="21A70201" w14:textId="77777777" w:rsidR="00311D45" w:rsidRPr="00311D45" w:rsidRDefault="00311D45" w:rsidP="00311D45">
      <w:pPr>
        <w:rPr>
          <w:rFonts w:cstheme="minorHAnsi"/>
          <w:u w:val="single"/>
          <w:shd w:val="clear" w:color="auto" w:fill="FFFFFF"/>
        </w:rPr>
      </w:pPr>
      <w:r w:rsidRPr="00311D45">
        <w:rPr>
          <w:rFonts w:cstheme="minorHAnsi"/>
          <w:u w:val="single"/>
          <w:shd w:val="clear" w:color="auto" w:fill="FFFFFF"/>
        </w:rPr>
        <w:t>Anderson Souza Oliveira &amp; Mauro Gonçalves (2008) Neuromuscular Recovery of the Biceps Brachii Muscle After Resistance Exercise, Research in Sports Medicine, 16:4, 244-256, DOI: </w:t>
      </w:r>
      <w:hyperlink r:id="rId13" w:history="1">
        <w:r w:rsidRPr="00311D45">
          <w:rPr>
            <w:rFonts w:cstheme="minorHAnsi"/>
            <w:u w:val="single"/>
            <w:shd w:val="clear" w:color="auto" w:fill="FFFFFF"/>
          </w:rPr>
          <w:t>10.1080/15438620802310800</w:t>
        </w:r>
      </w:hyperlink>
    </w:p>
    <w:p w14:paraId="1F049677" w14:textId="77777777" w:rsidR="00311D45" w:rsidRPr="00311D45" w:rsidRDefault="00311D45" w:rsidP="00311D45">
      <w:pPr>
        <w:rPr>
          <w:rFonts w:eastAsia="Times New Roman" w:cstheme="minorHAnsi"/>
          <w:u w:val="single"/>
        </w:rPr>
      </w:pPr>
      <w:hyperlink r:id="rId14" w:history="1">
        <w:r w:rsidRPr="00311D45">
          <w:rPr>
            <w:rFonts w:cstheme="minorHAnsi"/>
            <w:u w:val="single"/>
          </w:rPr>
          <w:t xml:space="preserve">Stress Shown to Impair Recovery </w:t>
        </w:r>
        <w:proofErr w:type="gramStart"/>
        <w:r w:rsidRPr="00311D45">
          <w:rPr>
            <w:rFonts w:cstheme="minorHAnsi"/>
            <w:u w:val="single"/>
          </w:rPr>
          <w:t>From</w:t>
        </w:r>
        <w:proofErr w:type="gramEnd"/>
        <w:r w:rsidRPr="00311D45">
          <w:rPr>
            <w:rFonts w:cstheme="minorHAnsi"/>
            <w:u w:val="single"/>
          </w:rPr>
          <w:t xml:space="preserve"> Workouts - Breaking Muscle</w:t>
        </w:r>
      </w:hyperlink>
    </w:p>
    <w:p w14:paraId="39E1D30A" w14:textId="148B6731" w:rsidR="0082470D" w:rsidRPr="004F703C" w:rsidRDefault="0082470D" w:rsidP="00C213EC">
      <w:pPr>
        <w:pStyle w:val="NewsletterBody"/>
        <w:rPr>
          <w:rFonts w:asciiTheme="majorHAnsi" w:hAnsiTheme="majorHAnsi" w:cstheme="majorHAnsi"/>
          <w:b/>
          <w:sz w:val="32"/>
          <w:szCs w:val="32"/>
        </w:rPr>
      </w:pPr>
    </w:p>
    <w:sectPr w:rsidR="0082470D" w:rsidRPr="004F703C" w:rsidSect="00760E4B">
      <w:type w:val="continuous"/>
      <w:pgSz w:w="12240" w:h="15840"/>
      <w:pgMar w:top="1440" w:right="630" w:bottom="144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D12E4"/>
    <w:multiLevelType w:val="hybridMultilevel"/>
    <w:tmpl w:val="DF96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yNTaxNDM0MDY2NjFW0lEKTi0uzszPAykwqQUAgL85nSwAAAA="/>
  </w:docVars>
  <w:rsids>
    <w:rsidRoot w:val="003F4B8F"/>
    <w:rsid w:val="0000112E"/>
    <w:rsid w:val="00007335"/>
    <w:rsid w:val="000443BD"/>
    <w:rsid w:val="0005642F"/>
    <w:rsid w:val="00073E0A"/>
    <w:rsid w:val="000D3907"/>
    <w:rsid w:val="001030F8"/>
    <w:rsid w:val="001149B1"/>
    <w:rsid w:val="00121BD2"/>
    <w:rsid w:val="001457E8"/>
    <w:rsid w:val="00146C3C"/>
    <w:rsid w:val="00164876"/>
    <w:rsid w:val="001C7C78"/>
    <w:rsid w:val="001D2339"/>
    <w:rsid w:val="001F19E4"/>
    <w:rsid w:val="00211A58"/>
    <w:rsid w:val="00237B4B"/>
    <w:rsid w:val="002467FA"/>
    <w:rsid w:val="00271F41"/>
    <w:rsid w:val="00293E28"/>
    <w:rsid w:val="002A588A"/>
    <w:rsid w:val="002D0702"/>
    <w:rsid w:val="002D0EA8"/>
    <w:rsid w:val="00311D45"/>
    <w:rsid w:val="0031769F"/>
    <w:rsid w:val="003237D1"/>
    <w:rsid w:val="00393BC6"/>
    <w:rsid w:val="003A390C"/>
    <w:rsid w:val="003B57E6"/>
    <w:rsid w:val="003E564B"/>
    <w:rsid w:val="003F4B8F"/>
    <w:rsid w:val="003F5DBE"/>
    <w:rsid w:val="00422B18"/>
    <w:rsid w:val="0047735C"/>
    <w:rsid w:val="004F0A49"/>
    <w:rsid w:val="004F703C"/>
    <w:rsid w:val="005008EE"/>
    <w:rsid w:val="005301DF"/>
    <w:rsid w:val="00554A31"/>
    <w:rsid w:val="00563295"/>
    <w:rsid w:val="00581BA1"/>
    <w:rsid w:val="00586E9D"/>
    <w:rsid w:val="00592089"/>
    <w:rsid w:val="005E2505"/>
    <w:rsid w:val="00603DFC"/>
    <w:rsid w:val="006278A1"/>
    <w:rsid w:val="006422D5"/>
    <w:rsid w:val="00652E68"/>
    <w:rsid w:val="0069673B"/>
    <w:rsid w:val="006B75D8"/>
    <w:rsid w:val="006D49E7"/>
    <w:rsid w:val="007071A8"/>
    <w:rsid w:val="00707C14"/>
    <w:rsid w:val="00717272"/>
    <w:rsid w:val="00721CB5"/>
    <w:rsid w:val="00760E4B"/>
    <w:rsid w:val="0076640C"/>
    <w:rsid w:val="00767C60"/>
    <w:rsid w:val="007710F3"/>
    <w:rsid w:val="007D1701"/>
    <w:rsid w:val="007D5CBF"/>
    <w:rsid w:val="007E6106"/>
    <w:rsid w:val="007F5F9D"/>
    <w:rsid w:val="00803D20"/>
    <w:rsid w:val="00821526"/>
    <w:rsid w:val="0082470D"/>
    <w:rsid w:val="00855AB5"/>
    <w:rsid w:val="00882A5B"/>
    <w:rsid w:val="0089455A"/>
    <w:rsid w:val="008953B3"/>
    <w:rsid w:val="008E356C"/>
    <w:rsid w:val="008F4F7A"/>
    <w:rsid w:val="009039FD"/>
    <w:rsid w:val="00912DB4"/>
    <w:rsid w:val="009227B9"/>
    <w:rsid w:val="00982299"/>
    <w:rsid w:val="009B75CD"/>
    <w:rsid w:val="009C16F6"/>
    <w:rsid w:val="009D3CC3"/>
    <w:rsid w:val="009D78D2"/>
    <w:rsid w:val="009E049D"/>
    <w:rsid w:val="009E2E6F"/>
    <w:rsid w:val="009E3DED"/>
    <w:rsid w:val="00A341A7"/>
    <w:rsid w:val="00A51AAD"/>
    <w:rsid w:val="00A51F36"/>
    <w:rsid w:val="00A82709"/>
    <w:rsid w:val="00AC12EF"/>
    <w:rsid w:val="00AD2E69"/>
    <w:rsid w:val="00AF5151"/>
    <w:rsid w:val="00B220EC"/>
    <w:rsid w:val="00B31943"/>
    <w:rsid w:val="00B56A3A"/>
    <w:rsid w:val="00B77C12"/>
    <w:rsid w:val="00B90123"/>
    <w:rsid w:val="00C213EC"/>
    <w:rsid w:val="00C347DE"/>
    <w:rsid w:val="00C4430D"/>
    <w:rsid w:val="00C465E6"/>
    <w:rsid w:val="00C66E73"/>
    <w:rsid w:val="00CD3BFF"/>
    <w:rsid w:val="00D014E1"/>
    <w:rsid w:val="00D1453D"/>
    <w:rsid w:val="00D64F89"/>
    <w:rsid w:val="00D65F0F"/>
    <w:rsid w:val="00DA4E50"/>
    <w:rsid w:val="00DA51F1"/>
    <w:rsid w:val="00DB6B22"/>
    <w:rsid w:val="00DD515F"/>
    <w:rsid w:val="00E023B5"/>
    <w:rsid w:val="00E33169"/>
    <w:rsid w:val="00E6528C"/>
    <w:rsid w:val="00E744CC"/>
    <w:rsid w:val="00E85017"/>
    <w:rsid w:val="00EC148D"/>
    <w:rsid w:val="00EC6A3E"/>
    <w:rsid w:val="00EF6910"/>
    <w:rsid w:val="00F05E2C"/>
    <w:rsid w:val="00F7274D"/>
    <w:rsid w:val="00F95333"/>
    <w:rsid w:val="00FA0C58"/>
    <w:rsid w:val="00FA11BE"/>
    <w:rsid w:val="00FA1911"/>
    <w:rsid w:val="00FA51F2"/>
    <w:rsid w:val="00FA5997"/>
    <w:rsid w:val="00FC4E74"/>
    <w:rsid w:val="00FF4453"/>
    <w:rsid w:val="00FF59A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1EA5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DDDDD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muitypography-root">
    <w:name w:val="muitypography-root"/>
    <w:basedOn w:val="DefaultParagraphFont"/>
    <w:rsid w:val="00652E68"/>
  </w:style>
  <w:style w:type="character" w:styleId="Strong">
    <w:name w:val="Strong"/>
    <w:basedOn w:val="DefaultParagraphFont"/>
    <w:uiPriority w:val="22"/>
    <w:qFormat/>
    <w:rsid w:val="00652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154386208023108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ezproxy.loras.edu/pmc/articles/PMC812649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journal.com/health-fitness/stress-can-sabotage-your-muscle-gains-and-workout-recovery-heres-how-deal-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breakingmuscle.com/fitness/stress-shown-to-impair-recovery-from-workou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E95BD4AC4AB41957F2357B87B5258"/>
        <w:category>
          <w:name w:val="General"/>
          <w:gallery w:val="placeholder"/>
        </w:category>
        <w:types>
          <w:type w:val="bbPlcHdr"/>
        </w:types>
        <w:behaviors>
          <w:behavior w:val="content"/>
        </w:behaviors>
        <w:guid w:val="{4DD9AF13-7690-9641-947A-AB14AC591479}"/>
      </w:docPartPr>
      <w:docPartBody>
        <w:p w:rsidR="00BC5BC6" w:rsidRDefault="001849AD" w:rsidP="001849AD">
          <w:pPr>
            <w:pStyle w:val="18EE95BD4AC4AB41957F2357B87B5258"/>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B4"/>
    <w:rsid w:val="001849AD"/>
    <w:rsid w:val="003A7DBE"/>
    <w:rsid w:val="00443C09"/>
    <w:rsid w:val="005901E0"/>
    <w:rsid w:val="00660CA5"/>
    <w:rsid w:val="007A78B4"/>
    <w:rsid w:val="00875A45"/>
    <w:rsid w:val="009F7F01"/>
    <w:rsid w:val="00BC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9AD"/>
    <w:rPr>
      <w:color w:val="808080"/>
    </w:rPr>
  </w:style>
  <w:style w:type="paragraph" w:customStyle="1" w:styleId="18EE95BD4AC4AB41957F2357B87B5258">
    <w:name w:val="18EE95BD4AC4AB41957F2357B87B5258"/>
    <w:rsid w:val="00184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4.xml><?xml version="1.0" encoding="utf-8"?>
<ds:datastoreItem xmlns:ds="http://schemas.openxmlformats.org/officeDocument/2006/customXml" ds:itemID="{4E5F92FE-162E-4DD0-B953-BC9A50AB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Jake C. Kurczek</dc:creator>
  <cp:lastModifiedBy>Emily E. Monahan</cp:lastModifiedBy>
  <cp:revision>39</cp:revision>
  <cp:lastPrinted>2008-09-26T23:14:00Z</cp:lastPrinted>
  <dcterms:created xsi:type="dcterms:W3CDTF">2022-01-16T22:40:00Z</dcterms:created>
  <dcterms:modified xsi:type="dcterms:W3CDTF">2022-01-17T06:03:00Z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